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3121025" cy="79184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3177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ascii="微软雅黑" w:hAnsi="微软雅黑" w:eastAsia="微软雅黑"/>
          <w:b/>
          <w:bCs/>
          <w:sz w:val="44"/>
          <w:szCs w:val="44"/>
        </w:rPr>
      </w:pPr>
      <w:r>
        <w:rPr>
          <w:rFonts w:hint="eastAsia" w:ascii="微软雅黑" w:hAnsi="微软雅黑" w:eastAsia="微软雅黑"/>
          <w:b/>
          <w:bCs/>
          <w:sz w:val="44"/>
          <w:szCs w:val="44"/>
          <w:lang w:val="en-US" w:eastAsia="zh-CN"/>
        </w:rPr>
        <w:t>《信息对抗技术》</w:t>
      </w:r>
      <w:r>
        <w:rPr>
          <w:rFonts w:hint="eastAsia" w:ascii="微软雅黑" w:hAnsi="微软雅黑" w:eastAsia="微软雅黑"/>
          <w:b/>
          <w:bCs/>
          <w:sz w:val="44"/>
          <w:szCs w:val="44"/>
        </w:rPr>
        <w:t>课程实验报告</w:t>
      </w:r>
    </w:p>
    <w:p>
      <w:pPr>
        <w:jc w:val="center"/>
        <w:rPr>
          <w:rFonts w:ascii="微软雅黑" w:hAnsi="微软雅黑" w:eastAsia="微软雅黑"/>
          <w:b/>
          <w:bCs/>
          <w:sz w:val="16"/>
          <w:szCs w:val="16"/>
        </w:rPr>
      </w:pPr>
    </w:p>
    <w:p>
      <w:pPr>
        <w:jc w:val="center"/>
        <w:rPr>
          <w:rFonts w:hint="default" w:ascii="微软雅黑" w:hAnsi="微软雅黑" w:eastAsia="微软雅黑"/>
          <w:b/>
          <w:bCs/>
          <w:sz w:val="40"/>
          <w:szCs w:val="40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40"/>
          <w:szCs w:val="40"/>
        </w:rPr>
        <w:t>实验</w:t>
      </w:r>
      <w:r>
        <w:rPr>
          <w:rFonts w:hint="eastAsia" w:ascii="微软雅黑" w:hAnsi="微软雅黑" w:eastAsia="微软雅黑"/>
          <w:b/>
          <w:bCs/>
          <w:sz w:val="40"/>
          <w:szCs w:val="40"/>
          <w:lang w:val="en-US" w:eastAsia="zh-CN"/>
        </w:rPr>
        <w:t>2</w:t>
      </w:r>
      <w:r>
        <w:rPr>
          <w:rFonts w:hint="eastAsia" w:ascii="微软雅黑" w:hAnsi="微软雅黑" w:eastAsia="微软雅黑"/>
          <w:b/>
          <w:bCs/>
          <w:sz w:val="40"/>
          <w:szCs w:val="40"/>
        </w:rPr>
        <w:t>：</w:t>
      </w:r>
      <w:r>
        <w:rPr>
          <w:rFonts w:hint="eastAsia" w:ascii="微软雅黑" w:hAnsi="微软雅黑" w:eastAsia="微软雅黑"/>
          <w:b/>
          <w:bCs/>
          <w:sz w:val="40"/>
          <w:szCs w:val="40"/>
          <w:lang w:val="en-US" w:eastAsia="zh-CN"/>
        </w:rPr>
        <w:t>IIS安装与安全配置</w:t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  <w:r>
        <w:rPr>
          <w:rFonts w:ascii="微软雅黑" w:hAnsi="微软雅黑" w:eastAsia="微软雅黑"/>
          <w:b/>
          <w:bCs/>
          <w:sz w:val="40"/>
          <w:szCs w:val="4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25256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hint="eastAsia" w:ascii="微软雅黑" w:hAnsi="微软雅黑" w:eastAsia="微软雅黑"/>
          <w:b/>
          <w:bCs/>
          <w:sz w:val="40"/>
          <w:szCs w:val="40"/>
        </w:rPr>
      </w:pP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院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>网络空间安全学院</w:t>
      </w:r>
      <w:r>
        <w:rPr>
          <w:rFonts w:ascii="宋体" w:hAnsi="宋体" w:eastAsia="宋体"/>
          <w:sz w:val="36"/>
          <w:szCs w:val="36"/>
          <w:u w:val="single"/>
        </w:rPr>
        <w:t xml:space="preserve">       </w:t>
      </w: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业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信息安全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号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2112060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</w:t>
      </w:r>
      <w:r>
        <w:rPr>
          <w:rFonts w:ascii="宋体" w:hAnsi="宋体" w:eastAsia="宋体"/>
          <w:sz w:val="36"/>
          <w:szCs w:val="36"/>
          <w:u w:val="single"/>
        </w:rPr>
        <w:t xml:space="preserve">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名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  孙蕗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 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</w:p>
    <w:p>
      <w:pPr>
        <w:pStyle w:val="12"/>
        <w:widowControl/>
        <w:numPr>
          <w:ilvl w:val="0"/>
          <w:numId w:val="0"/>
        </w:numPr>
        <w:ind w:leftChars="0"/>
        <w:jc w:val="left"/>
        <w:rPr>
          <w:rFonts w:ascii="宋体" w:hAnsi="宋体" w:eastAsia="宋体"/>
          <w:b/>
          <w:bCs/>
          <w:sz w:val="36"/>
          <w:szCs w:val="36"/>
        </w:rPr>
      </w:pPr>
    </w:p>
    <w:p>
      <w:pPr>
        <w:pStyle w:val="12"/>
        <w:widowControl/>
        <w:spacing w:line="360" w:lineRule="auto"/>
        <w:ind w:left="750" w:firstLine="0" w:firstLineChars="0"/>
        <w:jc w:val="left"/>
        <w:rPr>
          <w:rFonts w:hint="eastAsia" w:ascii="宋体" w:hAnsi="宋体" w:eastAsia="宋体"/>
          <w:b/>
          <w:bCs/>
          <w:sz w:val="24"/>
          <w:szCs w:val="24"/>
        </w:rPr>
      </w:pP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实验要求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熟练掌握IIS安装方法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了解web网站的建立与运行的方法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练习使用IIS建立web网站（或在Linux下练习Apache、PHP和MySQL的安装与配置）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</w:rPr>
        <w:t>实验原理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IIS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IIS是一个World Wide Web server。Gopher server和FTP server全部包容在里面。 IIS意味着能发布网页，并且有ASP（Active Server Pages）、JAVA、VBscript产生页面，有着一些扩展功能。IIS支持一些有趣的东西，像有编辑环境的界面、有全文检索功能的、有多媒体功能的。其次，IIS是随Windows NT Server 4.0一起提供的文件和应用程序服务器，是在Windows NT Server上建立Internet服务器的基本组件。它与Windows NT Server完全集成，允许使用Windows NT Server内置的安全性以及NTFS文件系统建立强大灵活的Internet/Intranet站点。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IIS是一种Web服务组件，其中包括Web服务器、FTP服务器、NNTP服务器和SMTP服务器，分别用于网页浏览、文件传输、新闻服务和邮件发送等方面，它使得在网络上发布信息成了一件很容易的事。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同一时间内允许打开的网站页面数，打开一个页面占一个IIS，打开一个站内框架页面占2到3个IIS；若图片等被盗链，在其它网站打开本站图片同样占一个IIS。假若设置参数为50个IIS，则这个站允许同时有50个页面被打开。但要在同一时间（极短的时间）有50个页面被打开，需要50个人同时操作，这个概率还是比较低的。所以，100个IIS支持日ip1000（同时访问网站人数必定远低于1000人）以上都不是很大问题，除非网站被盗链或框架引发其它消耗。</w:t>
      </w:r>
    </w:p>
    <w:p>
      <w:pPr>
        <w:pStyle w:val="12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</w:rPr>
        <w:t>实验过程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Windows10 下安装IIS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在菜单中输入程序和功能，最佳匹配为启用或关闭Windows功能。打开这个界面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center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20950" cy="25793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选择Internet Information Services,选择需要的内容，点击确定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522220" cy="2591435"/>
            <wp:effectExtent l="0" t="0" r="762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然后等待资源安装，重启完成配置更改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50895" cy="245681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打开Windows管理工具,选择Internet Information Services(IIS)管理器，安装完成</w:t>
      </w:r>
    </w:p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8335" cy="2333625"/>
            <wp:effectExtent l="0" t="0" r="6985" b="133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12640" cy="2343785"/>
            <wp:effectExtent l="0" t="0" r="5080" b="31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264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此电脑右键进入计算机管理，依次选择服务与应用程序-&gt;Internet Information Services(IIS)管理器-&gt;Default Web Site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86225" cy="2175510"/>
            <wp:effectExtent l="0" t="0" r="13335" b="38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Default Web Site右键点击高级设置，配置网站目录文件夹位置。，点击绑定。还可自定义添加本地域名地址。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打开控制面板，选择“管理工具”，打开“Internet信息服务”，在默认网站上右击“新建”，在弹出的菜单中选择新建虚拟目录。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通过网站的属性，可以进行安全设置。可设置的内容包括：更改Web服务器默认的端口值、启用系统日志、更改用户访问权限等。如果是大型的Web服务器，还需要安装IIS安全工具、防火墙等。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完成IIS安装及配置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Linux下Apache、PHP和MySQL的安装与配置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安装MySQL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使用如下命令安装mysql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apt-get install mysql-server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apt-get install mysql-client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57955" cy="2055495"/>
            <wp:effectExtent l="0" t="0" r="4445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3925570" cy="2043430"/>
            <wp:effectExtent l="0" t="0" r="6350" b="139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</w:pPr>
      <w:r>
        <w:drawing>
          <wp:inline distT="0" distB="0" distL="114300" distR="114300">
            <wp:extent cx="4336415" cy="1685925"/>
            <wp:effectExtent l="0" t="0" r="6985" b="57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验证mysql正在运行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systemctl status mysql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01185" cy="1890395"/>
            <wp:effectExtent l="0" t="0" r="3175" b="1460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说明MySQL已经安装好并运行起来了。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登录mysql</w:t>
      </w:r>
    </w:p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99610" cy="2229485"/>
            <wp:effectExtent l="0" t="0" r="11430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安装Apache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使用如下命令安装Apache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sudo 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apt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install apache2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70070" cy="2278380"/>
            <wp:effectExtent l="0" t="0" r="381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00855" cy="1191260"/>
            <wp:effectExtent l="0" t="0" r="12065" b="1270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验证Apache是否正在运行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systemctl status apache2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61560" cy="1423670"/>
            <wp:effectExtent l="0" t="0" r="0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此时服务正在运行，并且启动了开机启动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验证Apache安装</w:t>
      </w:r>
    </w:p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浏览器打开https://localhost，能看到默认的Ubuntu欢迎页面，这个页面包含了 Apache 配置文件，帮助脚本和文件夹位置的一些基本信息</w:t>
      </w:r>
    </w:p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5285" cy="2352675"/>
            <wp:effectExtent l="0" t="0" r="5715" b="952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PHP安装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使用Apache作为网络服务器，运行下面的命令安装PHP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apt install php libapache2-mod-php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19905" cy="2306320"/>
            <wp:effectExtent l="0" t="0" r="8255" b="1016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44035" cy="2333625"/>
            <wp:effectExtent l="0" t="0" r="14605" b="1333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安装结束后，重启Apache，重新加载PHP模块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systemctl restart apache2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测试PHP处理</w:t>
      </w:r>
    </w:p>
    <w:p>
      <w:pPr>
        <w:pStyle w:val="12"/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创建一个新的文件名，命名为info.php,放在/var/www/html目录下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，文件内容如下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&lt;?php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phpinfo();</w:t>
            </w:r>
          </w:p>
        </w:tc>
      </w:tr>
    </w:tbl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054475" cy="2195195"/>
            <wp:effectExtent l="0" t="0" r="14605" b="146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保存文件，打开浏览器，浏览http://localhost/info.php，展示了关于PHP 配置的信息</w:t>
      </w:r>
    </w:p>
    <w:p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232275" cy="2371725"/>
            <wp:effectExtent l="0" t="0" r="4445" b="571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安装phpmyadmin</w:t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使用如下命令安装phpmyadmin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 w:firstLine="480" w:firstLineChars="200"/>
              <w:jc w:val="left"/>
              <w:textAlignment w:val="auto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sudo apt-get install phpmyadmin</w:t>
            </w:r>
          </w:p>
        </w:tc>
      </w:tr>
    </w:tbl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613275" cy="2486660"/>
            <wp:effectExtent l="0" t="0" r="4445" b="1270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安装程序会提示选择要自动配置的Web服务器。如果系统使用 Apache，则 apache2 选项已突出显示。按空格键选择 apache2，然后按 Tab 键突出显示确定,按Enter键确认选择。</w:t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392930" cy="2290445"/>
            <wp:effectExtent l="0" t="0" r="11430" b="1079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150360" cy="2229485"/>
            <wp:effectExtent l="0" t="0" r="10160" b="1079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选择**“是”**，然后按 Enter 键以使用 dbconfig-common 配置包设置 phpMyAdmin 数据库。(默认配置)</w:t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21810" cy="2319020"/>
            <wp:effectExtent l="0" t="0" r="6350" b="1270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安装程序将创建一个名为 phpmyadmin 的默认用户。输入 phpmyadmin 的密码，然后按 Enter。</w:t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</w:pPr>
      <w:r>
        <w:drawing>
          <wp:inline distT="0" distB="0" distL="114300" distR="114300">
            <wp:extent cx="4504690" cy="2473960"/>
            <wp:effectExtent l="0" t="0" r="6350" b="1016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227195" cy="2197100"/>
            <wp:effectExtent l="0" t="0" r="9525" b="1270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14495" cy="2358390"/>
            <wp:effectExtent l="0" t="0" r="6985" b="381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访问器浏览https://localhost/phpmyadmin</w:t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28745" cy="2135505"/>
            <wp:effectExtent l="0" t="0" r="3175" b="1333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输入用户名和密码后，可以登录</w:t>
      </w: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center"/>
        <w:textAlignment w:val="auto"/>
        <w:rPr>
          <w:sz w:val="24"/>
          <w:szCs w:val="24"/>
        </w:rPr>
      </w:pPr>
    </w:p>
    <w:p>
      <w:pPr>
        <w:pStyle w:val="12"/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51E577"/>
    <w:multiLevelType w:val="singleLevel"/>
    <w:tmpl w:val="9A51E577"/>
    <w:lvl w:ilvl="0" w:tentative="0">
      <w:start w:val="1"/>
      <w:numFmt w:val="decimal"/>
      <w:suff w:val="space"/>
      <w:lvlText w:val="（%1）"/>
      <w:lvlJc w:val="left"/>
      <w:rPr>
        <w:rFonts w:hint="default"/>
        <w:sz w:val="24"/>
        <w:szCs w:val="24"/>
      </w:rPr>
    </w:lvl>
  </w:abstractNum>
  <w:abstractNum w:abstractNumId="1">
    <w:nsid w:val="F58EDD3F"/>
    <w:multiLevelType w:val="singleLevel"/>
    <w:tmpl w:val="F58EDD3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C30E4A6"/>
    <w:multiLevelType w:val="singleLevel"/>
    <w:tmpl w:val="FC30E4A6"/>
    <w:lvl w:ilvl="0" w:tentative="0">
      <w:start w:val="1"/>
      <w:numFmt w:val="decimal"/>
      <w:suff w:val="space"/>
      <w:lvlText w:val="（%1）"/>
      <w:lvlJc w:val="left"/>
    </w:lvl>
  </w:abstractNum>
  <w:abstractNum w:abstractNumId="3">
    <w:nsid w:val="FCE45169"/>
    <w:multiLevelType w:val="singleLevel"/>
    <w:tmpl w:val="FCE45169"/>
    <w:lvl w:ilvl="0" w:tentative="0">
      <w:start w:val="1"/>
      <w:numFmt w:val="decimal"/>
      <w:suff w:val="space"/>
      <w:lvlText w:val="%1."/>
      <w:lvlJc w:val="left"/>
      <w:rPr>
        <w:rFonts w:hint="default" w:ascii="宋体" w:hAnsi="宋体" w:eastAsia="宋体" w:cs="宋体"/>
        <w:sz w:val="24"/>
        <w:szCs w:val="24"/>
      </w:rPr>
    </w:lvl>
  </w:abstractNum>
  <w:abstractNum w:abstractNumId="4">
    <w:nsid w:val="12CFB98D"/>
    <w:multiLevelType w:val="singleLevel"/>
    <w:tmpl w:val="12CFB98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4CC5ABF6"/>
    <w:multiLevelType w:val="singleLevel"/>
    <w:tmpl w:val="4CC5ABF6"/>
    <w:lvl w:ilvl="0" w:tentative="0">
      <w:start w:val="1"/>
      <w:numFmt w:val="decimal"/>
      <w:suff w:val="space"/>
      <w:lvlText w:val="（%1）"/>
      <w:lvlJc w:val="left"/>
    </w:lvl>
  </w:abstractNum>
  <w:abstractNum w:abstractNumId="6">
    <w:nsid w:val="4FA86CA7"/>
    <w:multiLevelType w:val="singleLevel"/>
    <w:tmpl w:val="4FA86CA7"/>
    <w:lvl w:ilvl="0" w:tentative="0">
      <w:start w:val="1"/>
      <w:numFmt w:val="chineseCounting"/>
      <w:suff w:val="space"/>
      <w:lvlText w:val="（%1）"/>
      <w:lvlJc w:val="left"/>
      <w:rPr>
        <w:rFonts w:hint="eastAsia"/>
      </w:rPr>
    </w:lvl>
  </w:abstractNum>
  <w:abstractNum w:abstractNumId="7">
    <w:nsid w:val="631D1169"/>
    <w:multiLevelType w:val="multilevel"/>
    <w:tmpl w:val="631D1169"/>
    <w:lvl w:ilvl="0" w:tentative="0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8">
    <w:nsid w:val="6DFBF9EF"/>
    <w:multiLevelType w:val="singleLevel"/>
    <w:tmpl w:val="6DFBF9EF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71665C1F"/>
    <w:multiLevelType w:val="singleLevel"/>
    <w:tmpl w:val="71665C1F"/>
    <w:lvl w:ilvl="0" w:tentative="0">
      <w:start w:val="1"/>
      <w:numFmt w:val="decimal"/>
      <w:suff w:val="space"/>
      <w:lvlText w:val="（%1）"/>
      <w:lvlJc w:val="left"/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8"/>
  </w:num>
  <w:num w:numId="7">
    <w:abstractNumId w:val="5"/>
  </w:num>
  <w:num w:numId="8">
    <w:abstractNumId w:val="2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VmNzU4MmJiMGFiOWZlMWQwNWVhOWRiZTc2ZDdiZGYifQ=="/>
  </w:docVars>
  <w:rsids>
    <w:rsidRoot w:val="00172A27"/>
    <w:rsid w:val="000A38B2"/>
    <w:rsid w:val="00161866"/>
    <w:rsid w:val="004F18E2"/>
    <w:rsid w:val="008028FC"/>
    <w:rsid w:val="00843E1B"/>
    <w:rsid w:val="00A07F76"/>
    <w:rsid w:val="00B556B0"/>
    <w:rsid w:val="00D3394F"/>
    <w:rsid w:val="00E12748"/>
    <w:rsid w:val="00F51A3F"/>
    <w:rsid w:val="01195642"/>
    <w:rsid w:val="02063A29"/>
    <w:rsid w:val="0323097B"/>
    <w:rsid w:val="038E23F4"/>
    <w:rsid w:val="04A34FB5"/>
    <w:rsid w:val="055100F6"/>
    <w:rsid w:val="058368B9"/>
    <w:rsid w:val="06D324DE"/>
    <w:rsid w:val="07B611C8"/>
    <w:rsid w:val="09F61D50"/>
    <w:rsid w:val="0A2D4965"/>
    <w:rsid w:val="0B2C7AFF"/>
    <w:rsid w:val="0C1C21AC"/>
    <w:rsid w:val="0D2E1903"/>
    <w:rsid w:val="0F590216"/>
    <w:rsid w:val="0F73174D"/>
    <w:rsid w:val="0FB26719"/>
    <w:rsid w:val="10B41C44"/>
    <w:rsid w:val="13415824"/>
    <w:rsid w:val="13691A6F"/>
    <w:rsid w:val="14FC79E5"/>
    <w:rsid w:val="152720EB"/>
    <w:rsid w:val="152D042D"/>
    <w:rsid w:val="161F06B0"/>
    <w:rsid w:val="171F4A71"/>
    <w:rsid w:val="173F0DCD"/>
    <w:rsid w:val="17942BA8"/>
    <w:rsid w:val="18480CED"/>
    <w:rsid w:val="18E57D29"/>
    <w:rsid w:val="1BE31BDE"/>
    <w:rsid w:val="1BF47218"/>
    <w:rsid w:val="1D660B43"/>
    <w:rsid w:val="1D8B3416"/>
    <w:rsid w:val="1D906C61"/>
    <w:rsid w:val="1DEE7BCD"/>
    <w:rsid w:val="1E4172CB"/>
    <w:rsid w:val="1E641526"/>
    <w:rsid w:val="1EDD12DA"/>
    <w:rsid w:val="1EF83413"/>
    <w:rsid w:val="21322057"/>
    <w:rsid w:val="213F2CAB"/>
    <w:rsid w:val="22B673C3"/>
    <w:rsid w:val="23FE1D32"/>
    <w:rsid w:val="258A4BEA"/>
    <w:rsid w:val="25BD16DE"/>
    <w:rsid w:val="27624129"/>
    <w:rsid w:val="27D01973"/>
    <w:rsid w:val="2B5B000B"/>
    <w:rsid w:val="2BB12CB2"/>
    <w:rsid w:val="2E6C1D31"/>
    <w:rsid w:val="2E731311"/>
    <w:rsid w:val="2EFE4F46"/>
    <w:rsid w:val="2FBE1B82"/>
    <w:rsid w:val="2FDA068D"/>
    <w:rsid w:val="302B3BE2"/>
    <w:rsid w:val="30C57D0B"/>
    <w:rsid w:val="318B0720"/>
    <w:rsid w:val="31971FE5"/>
    <w:rsid w:val="31E3055C"/>
    <w:rsid w:val="337E4270"/>
    <w:rsid w:val="347D369B"/>
    <w:rsid w:val="349E28FA"/>
    <w:rsid w:val="34CE7401"/>
    <w:rsid w:val="35951B6D"/>
    <w:rsid w:val="359C33E3"/>
    <w:rsid w:val="36C34EFE"/>
    <w:rsid w:val="37410CDB"/>
    <w:rsid w:val="37810481"/>
    <w:rsid w:val="37E9556F"/>
    <w:rsid w:val="38250872"/>
    <w:rsid w:val="38397AAB"/>
    <w:rsid w:val="386560D2"/>
    <w:rsid w:val="388F25E2"/>
    <w:rsid w:val="39A700C1"/>
    <w:rsid w:val="39BF3AC2"/>
    <w:rsid w:val="3A5A2176"/>
    <w:rsid w:val="3AFD443D"/>
    <w:rsid w:val="3BBB080B"/>
    <w:rsid w:val="3CD94A35"/>
    <w:rsid w:val="3CEA3233"/>
    <w:rsid w:val="3E5D0E9D"/>
    <w:rsid w:val="3EE16EB3"/>
    <w:rsid w:val="3F05537B"/>
    <w:rsid w:val="3F0F0BE2"/>
    <w:rsid w:val="3F427D24"/>
    <w:rsid w:val="3F5D4601"/>
    <w:rsid w:val="3F6E1604"/>
    <w:rsid w:val="40167D4F"/>
    <w:rsid w:val="40B12468"/>
    <w:rsid w:val="41C4561C"/>
    <w:rsid w:val="42027AB1"/>
    <w:rsid w:val="425D30F6"/>
    <w:rsid w:val="43466CB7"/>
    <w:rsid w:val="43543762"/>
    <w:rsid w:val="435477D1"/>
    <w:rsid w:val="43C74575"/>
    <w:rsid w:val="442231A0"/>
    <w:rsid w:val="460B16BD"/>
    <w:rsid w:val="4671080D"/>
    <w:rsid w:val="47143253"/>
    <w:rsid w:val="47A53E92"/>
    <w:rsid w:val="487F0B87"/>
    <w:rsid w:val="48B6041B"/>
    <w:rsid w:val="4A757FAF"/>
    <w:rsid w:val="4AC138F1"/>
    <w:rsid w:val="4BA718A2"/>
    <w:rsid w:val="4C075C03"/>
    <w:rsid w:val="4C3103EA"/>
    <w:rsid w:val="4C3532A7"/>
    <w:rsid w:val="4C7D7706"/>
    <w:rsid w:val="4C9C3078"/>
    <w:rsid w:val="4D021D86"/>
    <w:rsid w:val="4EFE20DA"/>
    <w:rsid w:val="510F2848"/>
    <w:rsid w:val="515661FD"/>
    <w:rsid w:val="51CA0754"/>
    <w:rsid w:val="51F71ADF"/>
    <w:rsid w:val="556D5750"/>
    <w:rsid w:val="55A43C26"/>
    <w:rsid w:val="5604063F"/>
    <w:rsid w:val="560441A8"/>
    <w:rsid w:val="569D433E"/>
    <w:rsid w:val="573462B4"/>
    <w:rsid w:val="57D670A6"/>
    <w:rsid w:val="58FC1D80"/>
    <w:rsid w:val="5A421ED9"/>
    <w:rsid w:val="5B6E2CDB"/>
    <w:rsid w:val="5C642116"/>
    <w:rsid w:val="5CBB05A4"/>
    <w:rsid w:val="5CF54B1C"/>
    <w:rsid w:val="5DC0337C"/>
    <w:rsid w:val="5DC43369"/>
    <w:rsid w:val="5E622DCD"/>
    <w:rsid w:val="5F68009E"/>
    <w:rsid w:val="5F6E2D3D"/>
    <w:rsid w:val="5F9D06BA"/>
    <w:rsid w:val="60A31449"/>
    <w:rsid w:val="60FF4B65"/>
    <w:rsid w:val="620852F1"/>
    <w:rsid w:val="634A6777"/>
    <w:rsid w:val="63932AB5"/>
    <w:rsid w:val="647C3D75"/>
    <w:rsid w:val="64846B9B"/>
    <w:rsid w:val="64B957DA"/>
    <w:rsid w:val="66056182"/>
    <w:rsid w:val="660E4EA0"/>
    <w:rsid w:val="6613040F"/>
    <w:rsid w:val="68921DB9"/>
    <w:rsid w:val="68C8761D"/>
    <w:rsid w:val="6A457016"/>
    <w:rsid w:val="6AE46F67"/>
    <w:rsid w:val="6B1F6227"/>
    <w:rsid w:val="6C1D5D72"/>
    <w:rsid w:val="6DE156BE"/>
    <w:rsid w:val="6EF4118F"/>
    <w:rsid w:val="6FE97219"/>
    <w:rsid w:val="71605E6A"/>
    <w:rsid w:val="718129CA"/>
    <w:rsid w:val="72F571CC"/>
    <w:rsid w:val="73962B79"/>
    <w:rsid w:val="75201618"/>
    <w:rsid w:val="755C3D5C"/>
    <w:rsid w:val="756D0A72"/>
    <w:rsid w:val="75F71914"/>
    <w:rsid w:val="77644920"/>
    <w:rsid w:val="77C47AB5"/>
    <w:rsid w:val="79EC336B"/>
    <w:rsid w:val="7A21712C"/>
    <w:rsid w:val="7B7950C2"/>
    <w:rsid w:val="7D7F721D"/>
    <w:rsid w:val="7E4C4D79"/>
    <w:rsid w:val="7ED40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autoRedefine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TML Code"/>
    <w:basedOn w:val="7"/>
    <w:semiHidden/>
    <w:unhideWhenUsed/>
    <w:uiPriority w:val="99"/>
    <w:rPr>
      <w:rFonts w:ascii="Courier New" w:hAnsi="Courier New"/>
      <w:sz w:val="20"/>
    </w:rPr>
  </w:style>
  <w:style w:type="character" w:customStyle="1" w:styleId="10">
    <w:name w:val="页眉 字符"/>
    <w:basedOn w:val="7"/>
    <w:link w:val="3"/>
    <w:uiPriority w:val="99"/>
    <w:rPr>
      <w:sz w:val="18"/>
      <w:szCs w:val="18"/>
    </w:rPr>
  </w:style>
  <w:style w:type="character" w:customStyle="1" w:styleId="11">
    <w:name w:val="页脚 字符"/>
    <w:basedOn w:val="7"/>
    <w:link w:val="2"/>
    <w:autoRedefine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23</Words>
  <Characters>136</Characters>
  <Lines>1</Lines>
  <Paragraphs>1</Paragraphs>
  <TotalTime>4</TotalTime>
  <ScaleCrop>false</ScaleCrop>
  <LinksUpToDate>false</LinksUpToDate>
  <CharactersWithSpaces>158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2023-09-05T02:12:00Z</dcterms:created>
  <dc:creator>邓 琮弋</dc:creator>
  <cp:lastModifiedBy>sl</cp:lastModifiedBy>
  <dcterms:modified xsi:type="dcterms:W3CDTF">2024-03-13T04:04:18Z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99C299CCD17A4623ADD4A868F6738437_12</vt:lpwstr>
  </property>
</Properties>
</file>